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D6" w:rsidRPr="00891A6E" w:rsidRDefault="003710D6" w:rsidP="003710D6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  <w:r w:rsidRPr="00891A6E">
        <w:rPr>
          <w:rFonts w:ascii="Verdana" w:hAnsi="Verdana" w:cs="Palatino Linotype"/>
          <w:sz w:val="16"/>
          <w:szCs w:val="16"/>
        </w:rPr>
        <w:t>Załącznik Nr 6</w:t>
      </w:r>
      <w:r w:rsidRPr="00891A6E">
        <w:rPr>
          <w:rFonts w:ascii="Verdana" w:hAnsi="Verdana" w:cs="Palatino Linotype"/>
          <w:sz w:val="16"/>
          <w:szCs w:val="16"/>
        </w:rPr>
        <w:br/>
        <w:t xml:space="preserve">do Instrukcji Kancelaryjnej </w:t>
      </w:r>
      <w:proofErr w:type="spellStart"/>
      <w:r w:rsidRPr="00891A6E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3710D6" w:rsidRPr="00891A6E" w:rsidRDefault="003710D6" w:rsidP="003710D6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 w:cs="Palatino Linotype"/>
          <w:sz w:val="16"/>
          <w:szCs w:val="16"/>
        </w:rPr>
      </w:pPr>
    </w:p>
    <w:p w:rsidR="003710D6" w:rsidRPr="00891A6E" w:rsidRDefault="003710D6" w:rsidP="003710D6">
      <w:pPr>
        <w:tabs>
          <w:tab w:val="left" w:pos="426"/>
        </w:tabs>
        <w:overflowPunct w:val="0"/>
        <w:autoSpaceDE w:val="0"/>
        <w:spacing w:after="80"/>
        <w:ind w:left="6237" w:firstLine="709"/>
        <w:textAlignment w:val="baseline"/>
        <w:rPr>
          <w:rFonts w:ascii="Verdana" w:hAnsi="Verdana" w:cs="Palatino Linotype"/>
          <w:sz w:val="16"/>
          <w:szCs w:val="16"/>
        </w:rPr>
      </w:pPr>
    </w:p>
    <w:p w:rsidR="003710D6" w:rsidRPr="00891A6E" w:rsidRDefault="003710D6" w:rsidP="003710D6">
      <w:pPr>
        <w:overflowPunct w:val="0"/>
        <w:autoSpaceDE w:val="0"/>
        <w:spacing w:after="80"/>
        <w:jc w:val="center"/>
        <w:textAlignment w:val="baseline"/>
        <w:rPr>
          <w:rFonts w:ascii="Verdana" w:hAnsi="Verdana" w:cs="Palatino Linotype"/>
          <w:b/>
          <w:szCs w:val="16"/>
        </w:rPr>
      </w:pPr>
      <w:r w:rsidRPr="00891A6E">
        <w:rPr>
          <w:rFonts w:ascii="Verdana" w:hAnsi="Verdana" w:cs="Palatino Linotype"/>
          <w:b/>
          <w:szCs w:val="16"/>
        </w:rPr>
        <w:t>WZÓR SPISU SPRAW</w:t>
      </w:r>
    </w:p>
    <w:p w:rsidR="003710D6" w:rsidRPr="00891A6E" w:rsidRDefault="003710D6" w:rsidP="003710D6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/>
        </w:rPr>
      </w:pPr>
    </w:p>
    <w:tbl>
      <w:tblPr>
        <w:tblW w:w="1014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260"/>
        <w:gridCol w:w="29"/>
        <w:gridCol w:w="1389"/>
        <w:gridCol w:w="189"/>
        <w:gridCol w:w="1105"/>
        <w:gridCol w:w="730"/>
        <w:gridCol w:w="735"/>
        <w:gridCol w:w="1958"/>
      </w:tblGrid>
      <w:tr w:rsidR="003710D6" w:rsidRPr="00891A6E" w:rsidTr="00296F85">
        <w:tc>
          <w:tcPr>
            <w:tcW w:w="750" w:type="dxa"/>
            <w:vAlign w:val="center"/>
          </w:tcPr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717" w:type="dxa"/>
            <w:gridSpan w:val="5"/>
            <w:vAlign w:val="center"/>
          </w:tcPr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  <w:tr w:rsidR="003710D6" w:rsidRPr="00891A6E" w:rsidTr="00296F85">
        <w:tc>
          <w:tcPr>
            <w:tcW w:w="750" w:type="dxa"/>
            <w:tcBorders>
              <w:bottom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symbol jednostki organizacyjnej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Symbol klasyfikacyjny wg wykazu akt</w:t>
            </w:r>
          </w:p>
        </w:tc>
        <w:tc>
          <w:tcPr>
            <w:tcW w:w="4717" w:type="dxa"/>
            <w:gridSpan w:val="5"/>
            <w:tcBorders>
              <w:bottom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tytuł teczki wg wykazu akt</w:t>
            </w:r>
          </w:p>
        </w:tc>
      </w:tr>
      <w:tr w:rsidR="003710D6" w:rsidRPr="00891A6E" w:rsidTr="00296F85">
        <w:trPr>
          <w:cantSplit/>
          <w:trHeight w:val="180"/>
        </w:trPr>
        <w:tc>
          <w:tcPr>
            <w:tcW w:w="750" w:type="dxa"/>
            <w:vMerge w:val="restart"/>
            <w:tcBorders>
              <w:top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L.p.</w:t>
            </w: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 xml:space="preserve">SPRAWA </w:t>
            </w: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(krótka treść)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OD KOGO WPŁYNĘŁA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U W A G  I</w:t>
            </w: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 xml:space="preserve">(sposób załatwienia) </w:t>
            </w:r>
          </w:p>
        </w:tc>
      </w:tr>
      <w:tr w:rsidR="003710D6" w:rsidRPr="00891A6E" w:rsidTr="00296F85">
        <w:trPr>
          <w:cantSplit/>
          <w:trHeight w:val="243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  <w:textDirection w:val="btLr"/>
          </w:tcPr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4"/>
                <w:szCs w:val="16"/>
                <w:lang w:eastAsia="pl-PL"/>
              </w:rPr>
              <w:t xml:space="preserve">wszczęcia </w:t>
            </w:r>
          </w:p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4"/>
                <w:szCs w:val="16"/>
                <w:lang w:eastAsia="pl-PL"/>
              </w:rPr>
              <w:t>sprawy</w:t>
            </w:r>
          </w:p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  <w:textDirection w:val="btLr"/>
          </w:tcPr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  <w:proofErr w:type="spellStart"/>
            <w:r w:rsidRPr="00891A6E">
              <w:rPr>
                <w:rFonts w:ascii="Verdana" w:hAnsi="Verdana"/>
                <w:sz w:val="14"/>
                <w:szCs w:val="16"/>
                <w:lang w:eastAsia="pl-PL"/>
              </w:rPr>
              <w:t>ostatecz</w:t>
            </w:r>
            <w:proofErr w:type="spellEnd"/>
            <w:r w:rsidRPr="00891A6E">
              <w:rPr>
                <w:rFonts w:ascii="Verdana" w:hAnsi="Verdana"/>
                <w:sz w:val="14"/>
                <w:szCs w:val="16"/>
                <w:lang w:eastAsia="pl-PL"/>
              </w:rPr>
              <w:t>.</w:t>
            </w:r>
          </w:p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4"/>
                <w:szCs w:val="16"/>
                <w:lang w:eastAsia="pl-PL"/>
              </w:rPr>
              <w:t>załatw.</w:t>
            </w:r>
          </w:p>
          <w:p w:rsidR="003710D6" w:rsidRPr="00891A6E" w:rsidRDefault="003710D6" w:rsidP="00296F85">
            <w:pPr>
              <w:suppressAutoHyphens w:val="0"/>
              <w:ind w:left="113" w:right="113"/>
              <w:rPr>
                <w:rFonts w:ascii="Verdana" w:hAnsi="Verdana"/>
                <w:sz w:val="14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739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 xml:space="preserve">z </w:t>
            </w: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891A6E">
              <w:rPr>
                <w:rFonts w:ascii="Verdana" w:hAnsi="Verdana"/>
                <w:sz w:val="16"/>
                <w:szCs w:val="16"/>
                <w:lang w:eastAsia="pl-PL"/>
              </w:rPr>
              <w:t>dnia</w:t>
            </w: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60"/>
        </w:trPr>
        <w:tc>
          <w:tcPr>
            <w:tcW w:w="750" w:type="dxa"/>
            <w:vMerge w:val="restart"/>
          </w:tcPr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3710D6" w:rsidRPr="00891A6E" w:rsidRDefault="003710D6" w:rsidP="00296F85">
            <w:pPr>
              <w:suppressAutoHyphens w:val="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2683" w:type="dxa"/>
            <w:gridSpan w:val="3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0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735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958" w:type="dxa"/>
            <w:vMerge w:val="restart"/>
          </w:tcPr>
          <w:p w:rsidR="003710D6" w:rsidRPr="00891A6E" w:rsidRDefault="003710D6" w:rsidP="00296F85">
            <w:pPr>
              <w:suppressAutoHyphens w:val="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</w:tr>
      <w:tr w:rsidR="003710D6" w:rsidRPr="00891A6E" w:rsidTr="00296F85">
        <w:trPr>
          <w:cantSplit/>
          <w:trHeight w:val="330"/>
        </w:trPr>
        <w:tc>
          <w:tcPr>
            <w:tcW w:w="750" w:type="dxa"/>
            <w:vMerge/>
          </w:tcPr>
          <w:p w:rsidR="003710D6" w:rsidRPr="00891A6E" w:rsidRDefault="003710D6" w:rsidP="00296F85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289" w:type="dxa"/>
            <w:gridSpan w:val="2"/>
            <w:vMerge/>
          </w:tcPr>
          <w:p w:rsidR="003710D6" w:rsidRPr="00891A6E" w:rsidRDefault="003710D6" w:rsidP="00296F85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gridSpan w:val="2"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1105" w:type="dxa"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730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735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  <w:tc>
          <w:tcPr>
            <w:tcW w:w="1958" w:type="dxa"/>
            <w:vMerge/>
          </w:tcPr>
          <w:p w:rsidR="003710D6" w:rsidRPr="00891A6E" w:rsidRDefault="003710D6" w:rsidP="00296F85">
            <w:pPr>
              <w:suppressAutoHyphens w:val="0"/>
              <w:rPr>
                <w:lang w:eastAsia="pl-PL"/>
              </w:rPr>
            </w:pPr>
          </w:p>
        </w:tc>
      </w:tr>
    </w:tbl>
    <w:p w:rsidR="00057317" w:rsidRDefault="003710D6">
      <w:bookmarkStart w:id="0" w:name="_GoBack"/>
      <w:bookmarkEnd w:id="0"/>
    </w:p>
    <w:sectPr w:rsidR="0005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3710D6"/>
    <w:rsid w:val="00387943"/>
    <w:rsid w:val="003A5C84"/>
    <w:rsid w:val="005C5009"/>
    <w:rsid w:val="00A64586"/>
    <w:rsid w:val="00AA66D1"/>
    <w:rsid w:val="00B51EDB"/>
    <w:rsid w:val="00CC0BD7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D282-0803-4212-84BB-84C4839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2020-01-10T08:14:00Z</dcterms:created>
  <dcterms:modified xsi:type="dcterms:W3CDTF">2020-01-10T08:14:00Z</dcterms:modified>
</cp:coreProperties>
</file>